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Style w:val="Нет"/>
          <w:b w:val="1"/>
          <w:bCs w:val="1"/>
        </w:rPr>
      </w:pPr>
      <w:r>
        <w:rPr>
          <w:b w:val="1"/>
          <w:bCs w:val="1"/>
          <w:rtl w:val="0"/>
          <w:lang w:val="ru-RU"/>
        </w:rPr>
        <w:t>Райдер кавер</w:t>
      </w:r>
      <w:r>
        <w:rPr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 xml:space="preserve">группы «Грязные Танцы» </w:t>
      </w:r>
      <w:r>
        <w:rPr>
          <w:b w:val="1"/>
          <w:bCs w:val="1"/>
          <w:rtl w:val="0"/>
          <w:lang w:val="ru-RU"/>
        </w:rPr>
        <w:t xml:space="preserve">(Dirty Dancing Band,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"http://www.dd-band.ru"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www.dd-band.ru</w:t>
      </w:r>
      <w:r>
        <w:rPr/>
        <w:fldChar w:fldCharType="end" w:fldLock="0"/>
      </w:r>
      <w:r>
        <w:rPr>
          <w:rStyle w:val="Нет"/>
          <w:b w:val="1"/>
          <w:bCs w:val="1"/>
          <w:rtl w:val="0"/>
          <w:lang w:val="ru-RU"/>
        </w:rPr>
        <w:t xml:space="preserve">) </w:t>
      </w:r>
      <w:r>
        <w:rPr>
          <w:rStyle w:val="Нет"/>
          <w:b w:val="1"/>
          <w:bCs w:val="1"/>
          <w:rtl w:val="0"/>
          <w:lang w:val="ru-RU"/>
        </w:rPr>
        <w:t>для выступлений в пределах Московской Области</w:t>
      </w:r>
      <w:r>
        <w:rPr>
          <w:rStyle w:val="Нет"/>
          <w:b w:val="1"/>
          <w:bCs w:val="1"/>
          <w:rtl w:val="0"/>
          <w:lang w:val="ru-RU"/>
        </w:rPr>
        <w:t xml:space="preserve">. </w:t>
      </w:r>
    </w:p>
    <w:p>
      <w:pPr>
        <w:pStyle w:val="normal.0"/>
        <w:jc w:val="center"/>
        <w:rPr>
          <w:rStyle w:val="Нет"/>
          <w:b w:val="1"/>
          <w:bCs w:val="1"/>
          <w:sz w:val="24"/>
          <w:szCs w:val="24"/>
        </w:rPr>
      </w:pPr>
    </w:p>
    <w:p>
      <w:pPr>
        <w:pStyle w:val="normal.0"/>
        <w:rPr>
          <w:rStyle w:val="Нет"/>
          <w:i w:val="1"/>
          <w:iCs w:val="1"/>
          <w:sz w:val="18"/>
          <w:szCs w:val="18"/>
        </w:rPr>
      </w:pPr>
      <w:r>
        <w:rPr>
          <w:rStyle w:val="Нет"/>
          <w:i w:val="1"/>
          <w:iCs w:val="1"/>
          <w:sz w:val="18"/>
          <w:szCs w:val="18"/>
          <w:rtl w:val="0"/>
          <w:lang w:val="ru-RU"/>
        </w:rPr>
        <w:t>Уважаемый Прокатчик звука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! </w:t>
      </w:r>
    </w:p>
    <w:p>
      <w:pPr>
        <w:pStyle w:val="normal.0"/>
        <w:rPr>
          <w:rStyle w:val="Нет"/>
          <w:i w:val="1"/>
          <w:iCs w:val="1"/>
          <w:sz w:val="18"/>
          <w:szCs w:val="18"/>
        </w:rPr>
      </w:pPr>
      <w:r>
        <w:rPr>
          <w:rStyle w:val="Нет"/>
          <w:i w:val="1"/>
          <w:iCs w:val="1"/>
          <w:sz w:val="18"/>
          <w:szCs w:val="18"/>
          <w:rtl w:val="0"/>
          <w:lang w:val="ru-RU"/>
        </w:rPr>
        <w:t>После того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как Вы ознакомились с данным райдером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обязательно позвоните нашему Директору </w:t>
      </w:r>
      <w:r>
        <w:rPr>
          <w:rStyle w:val="Нет"/>
          <w:b w:val="1"/>
          <w:bCs w:val="1"/>
          <w:i w:val="1"/>
          <w:iCs w:val="1"/>
          <w:sz w:val="18"/>
          <w:szCs w:val="18"/>
          <w:rtl w:val="0"/>
          <w:lang w:val="ru-RU"/>
        </w:rPr>
        <w:t>(</w:t>
      </w:r>
      <w:r>
        <w:rPr>
          <w:rStyle w:val="Нет"/>
          <w:b w:val="1"/>
          <w:bCs w:val="1"/>
          <w:i w:val="1"/>
          <w:iCs w:val="1"/>
          <w:sz w:val="18"/>
          <w:szCs w:val="18"/>
          <w:rtl w:val="0"/>
          <w:lang w:val="ru-RU"/>
        </w:rPr>
        <w:t>Евгений</w:t>
      </w:r>
      <w:r>
        <w:rPr>
          <w:rStyle w:val="Нет"/>
          <w:b w:val="1"/>
          <w:bCs w:val="1"/>
          <w:i w:val="1"/>
          <w:iCs w:val="1"/>
          <w:sz w:val="18"/>
          <w:szCs w:val="18"/>
          <w:rtl w:val="0"/>
          <w:lang w:val="ru-RU"/>
        </w:rPr>
        <w:t>, 8-926-330-90-32)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 и сообщите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что всё хорошо и с тех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.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обеспечением проблем не будет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.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Мы готовы к компромиссам во многом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но это должно быть оговорено заранее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.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Спасибо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.</w:t>
      </w:r>
    </w:p>
    <w:p>
      <w:pPr>
        <w:pStyle w:val="normal.0"/>
        <w:rPr>
          <w:rStyle w:val="Нет A"/>
          <w:sz w:val="20"/>
          <w:szCs w:val="20"/>
        </w:rPr>
      </w:pPr>
    </w:p>
    <w:p>
      <w:pPr>
        <w:pStyle w:val="normal.0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Ансамбль выступает вживую в составе</w:t>
      </w:r>
      <w:r>
        <w:rPr>
          <w:rStyle w:val="Нет"/>
          <w:sz w:val="20"/>
          <w:szCs w:val="20"/>
          <w:rtl w:val="0"/>
          <w:lang w:val="ru-RU"/>
        </w:rPr>
        <w:t xml:space="preserve">: </w:t>
      </w:r>
    </w:p>
    <w:p>
      <w:pPr>
        <w:pStyle w:val="normal.0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 1) </w:t>
      </w:r>
      <w:r>
        <w:rPr>
          <w:rStyle w:val="Нет"/>
          <w:sz w:val="20"/>
          <w:szCs w:val="20"/>
          <w:rtl w:val="0"/>
          <w:lang w:val="ru-RU"/>
        </w:rPr>
        <w:t xml:space="preserve">Вокал ЖЕН </w:t>
      </w:r>
      <w:r>
        <w:rPr>
          <w:rStyle w:val="Нет"/>
          <w:sz w:val="20"/>
          <w:szCs w:val="20"/>
          <w:rtl w:val="0"/>
          <w:lang w:val="ru-RU"/>
        </w:rPr>
        <w:t xml:space="preserve">2) </w:t>
      </w:r>
      <w:r>
        <w:rPr>
          <w:rStyle w:val="Нет"/>
          <w:sz w:val="20"/>
          <w:szCs w:val="20"/>
          <w:rtl w:val="0"/>
          <w:lang w:val="ru-RU"/>
        </w:rPr>
        <w:t>Вока</w:t>
      </w:r>
      <w:r>
        <w:rPr>
          <w:rStyle w:val="Нет"/>
          <w:sz w:val="20"/>
          <w:szCs w:val="20"/>
          <w:rtl w:val="0"/>
          <w:lang w:val="ru-RU"/>
        </w:rPr>
        <w:t xml:space="preserve">л </w:t>
      </w:r>
      <w:r>
        <w:rPr>
          <w:rStyle w:val="Нет"/>
          <w:sz w:val="20"/>
          <w:szCs w:val="20"/>
          <w:rtl w:val="0"/>
          <w:lang w:val="ru-RU"/>
        </w:rPr>
        <w:t xml:space="preserve">МУЖ  </w:t>
      </w:r>
      <w:r>
        <w:rPr>
          <w:rStyle w:val="Нет"/>
          <w:sz w:val="20"/>
          <w:szCs w:val="20"/>
          <w:rtl w:val="0"/>
          <w:lang w:val="ru-RU"/>
        </w:rPr>
        <w:t>3</w:t>
      </w:r>
      <w:r>
        <w:rPr>
          <w:rStyle w:val="Нет"/>
          <w:sz w:val="20"/>
          <w:szCs w:val="20"/>
          <w:rtl w:val="0"/>
          <w:lang w:val="ru-RU"/>
        </w:rPr>
        <w:t xml:space="preserve">) </w:t>
      </w:r>
      <w:r>
        <w:rPr>
          <w:rStyle w:val="Нет"/>
          <w:sz w:val="20"/>
          <w:szCs w:val="20"/>
          <w:rtl w:val="0"/>
          <w:lang w:val="ru-RU"/>
        </w:rPr>
        <w:t xml:space="preserve">Барабанщик  </w:t>
      </w:r>
      <w:r>
        <w:rPr>
          <w:rStyle w:val="Нет"/>
          <w:sz w:val="20"/>
          <w:szCs w:val="20"/>
          <w:rtl w:val="0"/>
          <w:lang w:val="ru-RU"/>
        </w:rPr>
        <w:t>4</w:t>
      </w:r>
      <w:r>
        <w:rPr>
          <w:rStyle w:val="Нет"/>
          <w:sz w:val="20"/>
          <w:szCs w:val="20"/>
          <w:rtl w:val="0"/>
          <w:lang w:val="ru-RU"/>
        </w:rPr>
        <w:t xml:space="preserve">) </w:t>
      </w:r>
      <w:r>
        <w:rPr>
          <w:rStyle w:val="Нет"/>
          <w:sz w:val="20"/>
          <w:szCs w:val="20"/>
          <w:rtl w:val="0"/>
          <w:lang w:val="ru-RU"/>
        </w:rPr>
        <w:t xml:space="preserve">Гитарист   </w:t>
      </w:r>
      <w:r>
        <w:rPr>
          <w:rStyle w:val="Нет"/>
          <w:sz w:val="20"/>
          <w:szCs w:val="20"/>
          <w:rtl w:val="0"/>
          <w:lang w:val="ru-RU"/>
        </w:rPr>
        <w:t>5</w:t>
      </w:r>
      <w:r>
        <w:rPr>
          <w:rStyle w:val="Нет"/>
          <w:sz w:val="20"/>
          <w:szCs w:val="20"/>
          <w:rtl w:val="0"/>
          <w:lang w:val="ru-RU"/>
        </w:rPr>
        <w:t xml:space="preserve">) </w:t>
      </w:r>
      <w:r>
        <w:rPr>
          <w:rStyle w:val="Нет"/>
          <w:sz w:val="20"/>
          <w:szCs w:val="20"/>
          <w:rtl w:val="0"/>
          <w:lang w:val="ru-RU"/>
        </w:rPr>
        <w:t xml:space="preserve">Клавишник </w:t>
      </w:r>
    </w:p>
    <w:p>
      <w:pPr>
        <w:pStyle w:val="normal.0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*</w:t>
      </w:r>
      <w:r>
        <w:rPr>
          <w:rStyle w:val="Нет"/>
          <w:sz w:val="20"/>
          <w:szCs w:val="20"/>
          <w:rtl w:val="0"/>
          <w:lang w:val="ru-RU"/>
        </w:rPr>
        <w:t>6</w:t>
      </w:r>
      <w:r>
        <w:rPr>
          <w:rStyle w:val="Нет"/>
          <w:sz w:val="20"/>
          <w:szCs w:val="20"/>
          <w:rtl w:val="0"/>
          <w:lang w:val="ru-RU"/>
        </w:rPr>
        <w:t xml:space="preserve">) </w:t>
      </w:r>
      <w:r>
        <w:rPr>
          <w:rStyle w:val="Нет"/>
          <w:sz w:val="20"/>
          <w:szCs w:val="20"/>
          <w:rtl w:val="0"/>
          <w:lang w:val="ru-RU"/>
        </w:rPr>
        <w:t>По отдельной договорённости с Организатором Группа может включить в состав  нашу звуковую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световую бригаду из одного</w:t>
      </w:r>
      <w:r>
        <w:rPr>
          <w:rStyle w:val="Нет"/>
          <w:sz w:val="20"/>
          <w:szCs w:val="20"/>
          <w:rtl w:val="0"/>
          <w:lang w:val="ru-RU"/>
        </w:rPr>
        <w:t>-</w:t>
      </w:r>
      <w:r>
        <w:rPr>
          <w:rStyle w:val="Нет"/>
          <w:sz w:val="20"/>
          <w:szCs w:val="20"/>
          <w:rtl w:val="0"/>
          <w:lang w:val="ru-RU"/>
        </w:rPr>
        <w:t>двух человек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</w:p>
    <w:p>
      <w:pPr>
        <w:pStyle w:val="normal.0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</w:rPr>
        <w:br w:type="textWrapping"/>
        <w:t xml:space="preserve">  СЦЕНА</w:t>
      </w:r>
      <w:r>
        <w:rPr>
          <w:rStyle w:val="Нет"/>
          <w:sz w:val="20"/>
          <w:szCs w:val="20"/>
          <w:rtl w:val="0"/>
          <w:lang w:val="ru-RU"/>
        </w:rPr>
        <w:t xml:space="preserve">: </w:t>
      </w:r>
      <w:r>
        <w:rPr>
          <w:rStyle w:val="Нет"/>
          <w:sz w:val="20"/>
          <w:szCs w:val="20"/>
          <w:rtl w:val="0"/>
          <w:lang w:val="ru-RU"/>
        </w:rPr>
        <w:t>При выступлении на открытом воздухе сцена должна иметь навес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задник и боковины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защищающие музыкантов и оборудование от возможных осадков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</w:p>
    <w:p>
      <w:pPr>
        <w:pStyle w:val="normal.0"/>
        <w:rPr>
          <w:rStyle w:val="Нет A"/>
          <w:sz w:val="20"/>
          <w:szCs w:val="20"/>
        </w:rPr>
      </w:pPr>
    </w:p>
    <w:p>
      <w:pPr>
        <w:pStyle w:val="normal.0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  ЗВУКОУСИЛЕНИЕ</w:t>
      </w:r>
      <w:r>
        <w:rPr>
          <w:rStyle w:val="Нет"/>
          <w:sz w:val="20"/>
          <w:szCs w:val="20"/>
          <w:rtl w:val="0"/>
          <w:lang w:val="ru-RU"/>
        </w:rPr>
        <w:t xml:space="preserve">: </w:t>
      </w:r>
      <w:r>
        <w:rPr>
          <w:rStyle w:val="Нет"/>
          <w:sz w:val="20"/>
          <w:szCs w:val="20"/>
          <w:rtl w:val="0"/>
          <w:lang w:val="ru-RU"/>
        </w:rPr>
        <w:t xml:space="preserve">Мощность от </w:t>
      </w:r>
      <w:r>
        <w:rPr>
          <w:rStyle w:val="Нет"/>
          <w:sz w:val="20"/>
          <w:szCs w:val="20"/>
          <w:rtl w:val="0"/>
          <w:lang w:val="ru-RU"/>
        </w:rPr>
        <w:t>3</w:t>
      </w:r>
      <w:r>
        <w:rPr>
          <w:rStyle w:val="Нет"/>
          <w:sz w:val="20"/>
          <w:szCs w:val="20"/>
          <w:rtl w:val="0"/>
          <w:lang w:val="ru-RU"/>
        </w:rPr>
        <w:t>кВт для небольших клубов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 xml:space="preserve">Мощность звукоусиления для средних и крупных площадок должна быть адекватна масштабам мероприятия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 xml:space="preserve">от </w:t>
      </w:r>
      <w:r>
        <w:rPr>
          <w:rStyle w:val="Нет"/>
          <w:sz w:val="20"/>
          <w:szCs w:val="20"/>
          <w:rtl w:val="0"/>
          <w:lang w:val="ru-RU"/>
        </w:rPr>
        <w:t>6</w:t>
      </w:r>
      <w:r>
        <w:rPr>
          <w:rStyle w:val="Нет"/>
          <w:sz w:val="20"/>
          <w:szCs w:val="20"/>
          <w:rtl w:val="0"/>
          <w:lang w:val="ru-RU"/>
        </w:rPr>
        <w:t>кВт</w:t>
      </w:r>
      <w:r>
        <w:rPr>
          <w:rStyle w:val="Нет"/>
          <w:sz w:val="20"/>
          <w:szCs w:val="20"/>
          <w:rtl w:val="0"/>
          <w:lang w:val="ru-RU"/>
        </w:rPr>
        <w:t xml:space="preserve">). </w:t>
      </w:r>
    </w:p>
    <w:p>
      <w:pPr>
        <w:pStyle w:val="normal.0"/>
        <w:rPr>
          <w:rStyle w:val="Нет A"/>
          <w:sz w:val="20"/>
          <w:szCs w:val="20"/>
        </w:rPr>
      </w:pPr>
    </w:p>
    <w:p>
      <w:pPr>
        <w:pStyle w:val="normal.0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  ОСНОВНОЙ ПУЛЬТ</w:t>
      </w:r>
      <w:r>
        <w:rPr>
          <w:rStyle w:val="Нет"/>
          <w:sz w:val="20"/>
          <w:szCs w:val="20"/>
          <w:rtl w:val="0"/>
          <w:lang w:val="ru-RU"/>
        </w:rPr>
        <w:t xml:space="preserve">: </w:t>
      </w:r>
    </w:p>
    <w:p>
      <w:pPr>
        <w:pStyle w:val="normal.0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Пульт </w:t>
      </w:r>
      <w:r>
        <w:rPr>
          <w:rStyle w:val="Нет"/>
          <w:sz w:val="20"/>
          <w:szCs w:val="20"/>
          <w:rtl w:val="0"/>
          <w:lang w:val="ru-RU"/>
        </w:rPr>
        <w:t xml:space="preserve">Behringer x32, </w:t>
      </w:r>
      <w:r>
        <w:rPr>
          <w:rStyle w:val="Нет"/>
          <w:outline w:val="0"/>
          <w:color w:val="ff0000"/>
          <w:sz w:val="20"/>
          <w:szCs w:val="2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с последней версией прошивки в пульте и в стэйджбоксе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с управлением по </w:t>
      </w:r>
      <w:r>
        <w:rPr>
          <w:rStyle w:val="Нет"/>
          <w:sz w:val="20"/>
          <w:szCs w:val="20"/>
          <w:rtl w:val="0"/>
          <w:lang w:val="ru-RU"/>
        </w:rPr>
        <w:t xml:space="preserve">WIFI Remote. </w:t>
      </w:r>
      <w:r>
        <w:rPr>
          <w:rStyle w:val="Нет"/>
          <w:sz w:val="20"/>
          <w:szCs w:val="20"/>
          <w:rtl w:val="0"/>
          <w:lang w:val="ru-RU"/>
        </w:rPr>
        <w:t xml:space="preserve">У прокатчиков должен быть минимум один </w:t>
      </w:r>
      <w:r>
        <w:rPr>
          <w:rStyle w:val="Нет"/>
          <w:sz w:val="20"/>
          <w:szCs w:val="20"/>
          <w:rtl w:val="0"/>
          <w:lang w:val="ru-RU"/>
        </w:rPr>
        <w:t xml:space="preserve">IPad+soft. </w:t>
      </w:r>
      <w:r>
        <w:rPr>
          <w:rStyle w:val="Нет"/>
          <w:sz w:val="20"/>
          <w:szCs w:val="20"/>
          <w:rtl w:val="0"/>
          <w:lang w:val="ru-RU"/>
        </w:rPr>
        <w:t xml:space="preserve">Представитель прокатной фирмы на площадке должен знать пароль </w:t>
      </w:r>
      <w:r>
        <w:rPr>
          <w:rStyle w:val="Нет"/>
          <w:sz w:val="20"/>
          <w:szCs w:val="20"/>
          <w:rtl w:val="0"/>
          <w:lang w:val="ru-RU"/>
        </w:rPr>
        <w:t>WiFi-</w:t>
      </w:r>
      <w:r>
        <w:rPr>
          <w:rStyle w:val="Нет"/>
          <w:sz w:val="20"/>
          <w:szCs w:val="20"/>
          <w:rtl w:val="0"/>
          <w:lang w:val="ru-RU"/>
        </w:rPr>
        <w:t>роутера</w:t>
      </w:r>
      <w:r>
        <w:rPr>
          <w:rStyle w:val="Нет"/>
          <w:sz w:val="20"/>
          <w:szCs w:val="20"/>
          <w:rtl w:val="0"/>
          <w:lang w:val="ru-RU"/>
        </w:rPr>
        <w:t xml:space="preserve">, IP </w:t>
      </w:r>
      <w:r>
        <w:rPr>
          <w:rStyle w:val="Нет"/>
          <w:sz w:val="20"/>
          <w:szCs w:val="20"/>
          <w:rtl w:val="0"/>
          <w:lang w:val="ru-RU"/>
        </w:rPr>
        <w:t>пульта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и быть готовым подключить к пульту один или несколько наших планшетов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Минимум </w:t>
      </w:r>
      <w:r>
        <w:rPr>
          <w:rStyle w:val="Нет"/>
          <w:sz w:val="20"/>
          <w:szCs w:val="20"/>
          <w:rtl w:val="0"/>
          <w:lang w:val="ru-RU"/>
        </w:rPr>
        <w:t xml:space="preserve">20 </w:t>
      </w:r>
      <w:r>
        <w:rPr>
          <w:rStyle w:val="Нет"/>
          <w:sz w:val="20"/>
          <w:szCs w:val="20"/>
          <w:rtl w:val="0"/>
          <w:lang w:val="ru-RU"/>
        </w:rPr>
        <w:t xml:space="preserve">свободных каналов и </w:t>
      </w:r>
      <w:r>
        <w:rPr>
          <w:rStyle w:val="Нет"/>
          <w:sz w:val="20"/>
          <w:szCs w:val="20"/>
          <w:rtl w:val="0"/>
          <w:lang w:val="ru-RU"/>
        </w:rPr>
        <w:t xml:space="preserve">6 Stereo AUX </w:t>
      </w:r>
      <w:r>
        <w:rPr>
          <w:rStyle w:val="Нет"/>
          <w:sz w:val="20"/>
          <w:szCs w:val="20"/>
          <w:rtl w:val="0"/>
          <w:lang w:val="ru-RU"/>
        </w:rPr>
        <w:t xml:space="preserve">для группы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 xml:space="preserve">в крайнем случае возможно </w:t>
      </w:r>
      <w:r>
        <w:rPr>
          <w:rStyle w:val="Нет"/>
          <w:sz w:val="20"/>
          <w:szCs w:val="20"/>
          <w:rtl w:val="0"/>
          <w:lang w:val="ru-RU"/>
        </w:rPr>
        <w:t>6</w:t>
      </w:r>
      <w:r>
        <w:rPr>
          <w:rStyle w:val="Нет"/>
          <w:sz w:val="20"/>
          <w:szCs w:val="20"/>
          <w:rtl w:val="0"/>
          <w:lang w:val="en-US"/>
        </w:rPr>
        <w:t xml:space="preserve"> Mono)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</w:p>
    <w:p>
      <w:pPr>
        <w:pStyle w:val="normal.0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Все каналы и ауксы должны быть подписаны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сцена названа и сохранена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</w:p>
    <w:p>
      <w:pPr>
        <w:pStyle w:val="normal.0"/>
        <w:rPr>
          <w:rStyle w:val="Нет"/>
          <w:outline w:val="0"/>
          <w:color w:val="c0504d"/>
          <w:sz w:val="20"/>
          <w:szCs w:val="20"/>
          <w:u w:color="c0504d"/>
          <w14:textFill>
            <w14:solidFill>
              <w14:srgbClr w14:val="C0504D"/>
            </w14:solidFill>
          </w14:textFill>
        </w:rPr>
      </w:pPr>
      <w:r>
        <w:rPr>
          <w:rStyle w:val="Нет"/>
          <w:outline w:val="0"/>
          <w:color w:val="c0504d"/>
          <w:sz w:val="20"/>
          <w:szCs w:val="20"/>
          <w:u w:color="c0504d"/>
          <w:rtl w:val="0"/>
          <w:lang w:val="ru-RU"/>
          <w14:textFill>
            <w14:solidFill>
              <w14:srgbClr w14:val="C0504D"/>
            </w14:solidFill>
          </w14:textFill>
        </w:rPr>
        <w:t>Если нет возможности поставить данный пульт</w:t>
      </w:r>
      <w:r>
        <w:rPr>
          <w:rStyle w:val="Нет"/>
          <w:outline w:val="0"/>
          <w:color w:val="c0504d"/>
          <w:sz w:val="20"/>
          <w:szCs w:val="20"/>
          <w:u w:color="c0504d"/>
          <w:rtl w:val="0"/>
          <w:lang w:val="ru-RU"/>
          <w14:textFill>
            <w14:solidFill>
              <w14:srgbClr w14:val="C0504D"/>
            </w14:solidFill>
          </w14:textFill>
        </w:rPr>
        <w:t xml:space="preserve">, </w:t>
      </w:r>
      <w:r>
        <w:rPr>
          <w:rStyle w:val="Нет"/>
          <w:outline w:val="0"/>
          <w:color w:val="c0504d"/>
          <w:sz w:val="20"/>
          <w:szCs w:val="20"/>
          <w:u w:color="c0504d"/>
          <w:rtl w:val="0"/>
          <w:lang w:val="ru-RU"/>
          <w14:textFill>
            <w14:solidFill>
              <w14:srgbClr w14:val="C0504D"/>
            </w14:solidFill>
          </w14:textFill>
        </w:rPr>
        <w:t>то просьба прокатчиков связаться с директором группы для предложения альтернативных вариантов</w:t>
      </w:r>
      <w:r>
        <w:rPr>
          <w:rStyle w:val="Нет"/>
          <w:outline w:val="0"/>
          <w:color w:val="c0504d"/>
          <w:sz w:val="20"/>
          <w:szCs w:val="20"/>
          <w:u w:color="c0504d"/>
          <w:rtl w:val="0"/>
          <w:lang w:val="ru-RU"/>
          <w14:textFill>
            <w14:solidFill>
              <w14:srgbClr w14:val="C0504D"/>
            </w14:solidFill>
          </w14:textFill>
        </w:rPr>
        <w:t>.</w:t>
      </w:r>
    </w:p>
    <w:p>
      <w:pPr>
        <w:pStyle w:val="normal.0"/>
        <w:rPr>
          <w:rStyle w:val="Нет A"/>
          <w:sz w:val="20"/>
          <w:szCs w:val="20"/>
        </w:rPr>
      </w:pPr>
    </w:p>
    <w:p>
      <w:pPr>
        <w:pStyle w:val="normal.0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Вся коммутация и настройка порталов должны быть выполнены принимающей стороной до прибытия ансамбля на саундчек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 xml:space="preserve">Для саундчека ансамблю в штатном режиме требуется </w:t>
      </w:r>
      <w:r>
        <w:rPr>
          <w:rStyle w:val="Нет"/>
          <w:sz w:val="20"/>
          <w:szCs w:val="20"/>
          <w:rtl w:val="0"/>
          <w:lang w:val="ru-RU"/>
        </w:rPr>
        <w:t xml:space="preserve">60 </w:t>
      </w:r>
      <w:r>
        <w:rPr>
          <w:rStyle w:val="Нет"/>
          <w:sz w:val="20"/>
          <w:szCs w:val="20"/>
          <w:rtl w:val="0"/>
          <w:lang w:val="ru-RU"/>
        </w:rPr>
        <w:t>минут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Ансамбль может в отдельных оговоренных случаях привозить с собой часть требуемого оборудования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</w:p>
    <w:p>
      <w:pPr>
        <w:pStyle w:val="normal.0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Возможно некоторое упрощение данного райдера строго после согласования с ансамблем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Группа работает без своего звукорежиссёра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за исключением специально оговоренных случаев</w:t>
      </w:r>
      <w:r>
        <w:rPr>
          <w:rStyle w:val="Нет"/>
          <w:sz w:val="20"/>
          <w:szCs w:val="20"/>
          <w:rtl w:val="0"/>
          <w:lang w:val="ru-RU"/>
        </w:rPr>
        <w:t xml:space="preserve">). </w:t>
      </w:r>
      <w:r>
        <w:rPr>
          <w:rStyle w:val="Нет"/>
          <w:sz w:val="20"/>
          <w:szCs w:val="20"/>
          <w:rtl w:val="0"/>
          <w:lang w:val="ru-RU"/>
        </w:rPr>
        <w:t>Звукорежиссёр нам необходим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и он привлекается Организатором мероприятия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из штата прокатчиков звукового оборудования или сторонний</w:t>
      </w:r>
      <w:r>
        <w:rPr>
          <w:rStyle w:val="Нет"/>
          <w:sz w:val="20"/>
          <w:szCs w:val="20"/>
          <w:rtl w:val="0"/>
          <w:lang w:val="ru-RU"/>
        </w:rPr>
        <w:t xml:space="preserve">). </w:t>
      </w:r>
      <w:r>
        <w:rPr>
          <w:rStyle w:val="Нет"/>
          <w:sz w:val="20"/>
          <w:szCs w:val="20"/>
        </w:rPr>
        <w:br w:type="textWrapping"/>
      </w:r>
    </w:p>
    <w:p>
      <w:pPr>
        <w:pStyle w:val="normal.0"/>
        <w:rPr>
          <w:rStyle w:val="Нет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Саундчек группы является громким мероприятием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Мы будем звучать в течение часа с такой же громкостью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как и на выступлении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это необходимо для отстройки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Просим ОРГАНИЗАТОРОВ оградить нас от контактов с обитателями соседних помещений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которым “мешает звук”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</w:rPr>
        <w:br w:type="textWrapping"/>
      </w:r>
    </w:p>
    <w:p>
      <w:pPr>
        <w:pStyle w:val="normal.0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BACKLINE: </w:t>
      </w:r>
    </w:p>
    <w:p>
      <w:pPr>
        <w:pStyle w:val="normal.0"/>
        <w:rPr>
          <w:rStyle w:val="Нет A"/>
          <w:sz w:val="20"/>
          <w:szCs w:val="20"/>
        </w:rPr>
      </w:pPr>
    </w:p>
    <w:p>
      <w:pPr>
        <w:pStyle w:val="normal.0"/>
        <w:rPr>
          <w:rStyle w:val="Нет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Ударная установка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: </w:t>
      </w:r>
      <w:r>
        <w:rPr>
          <w:rStyle w:val="Нет"/>
          <w:sz w:val="20"/>
          <w:szCs w:val="20"/>
          <w:rtl w:val="0"/>
          <w:lang w:val="ru-RU"/>
        </w:rPr>
        <w:t xml:space="preserve">Tama, Yamaha, DW, Pearl, Ludwig, Mapex, Sonor </w:t>
      </w:r>
      <w:r>
        <w:rPr>
          <w:rStyle w:val="Нет"/>
          <w:sz w:val="20"/>
          <w:szCs w:val="20"/>
          <w:rtl w:val="0"/>
          <w:lang w:val="ru-RU"/>
        </w:rPr>
        <w:t>или аналогичная не ученической серии в составе</w:t>
      </w:r>
      <w:r>
        <w:rPr>
          <w:rStyle w:val="Нет"/>
          <w:sz w:val="20"/>
          <w:szCs w:val="20"/>
          <w:rtl w:val="0"/>
          <w:lang w:val="ru-RU"/>
        </w:rPr>
        <w:t xml:space="preserve">: </w:t>
      </w:r>
      <w:r>
        <w:rPr>
          <w:rStyle w:val="Нет"/>
          <w:sz w:val="20"/>
          <w:szCs w:val="20"/>
          <w:rtl w:val="0"/>
          <w:lang w:val="ru-RU"/>
        </w:rPr>
        <w:t xml:space="preserve">одна бочка </w:t>
      </w:r>
      <w:r>
        <w:rPr>
          <w:rStyle w:val="Нет"/>
          <w:sz w:val="20"/>
          <w:szCs w:val="20"/>
          <w:rtl w:val="0"/>
          <w:lang w:val="ru-RU"/>
        </w:rPr>
        <w:t>22</w:t>
      </w:r>
      <w:r>
        <w:rPr>
          <w:rStyle w:val="Нет"/>
          <w:sz w:val="20"/>
          <w:szCs w:val="20"/>
          <w:rtl w:val="0"/>
          <w:lang w:val="ru-RU"/>
        </w:rPr>
        <w:t>” с педалью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томы </w:t>
      </w:r>
      <w:r>
        <w:rPr>
          <w:rStyle w:val="Нет"/>
          <w:sz w:val="20"/>
          <w:szCs w:val="20"/>
          <w:rtl w:val="0"/>
          <w:lang w:val="ru-RU"/>
        </w:rPr>
        <w:t>10</w:t>
      </w:r>
      <w:r>
        <w:rPr>
          <w:rStyle w:val="Нет"/>
          <w:sz w:val="20"/>
          <w:szCs w:val="20"/>
          <w:rtl w:val="0"/>
          <w:lang w:val="ru-RU"/>
        </w:rPr>
        <w:t>”</w:t>
      </w:r>
      <w:r>
        <w:rPr>
          <w:rStyle w:val="Нет"/>
          <w:sz w:val="20"/>
          <w:szCs w:val="20"/>
          <w:rtl w:val="0"/>
          <w:lang w:val="ru-RU"/>
        </w:rPr>
        <w:t>, 12</w:t>
      </w:r>
      <w:r>
        <w:rPr>
          <w:rStyle w:val="Нет"/>
          <w:sz w:val="20"/>
          <w:szCs w:val="20"/>
          <w:rtl w:val="0"/>
          <w:lang w:val="ru-RU"/>
        </w:rPr>
        <w:t>”</w:t>
      </w:r>
      <w:r>
        <w:rPr>
          <w:rStyle w:val="Нет"/>
          <w:sz w:val="20"/>
          <w:szCs w:val="20"/>
          <w:rtl w:val="0"/>
          <w:lang w:val="ru-RU"/>
        </w:rPr>
        <w:t>, 16</w:t>
      </w:r>
      <w:r>
        <w:rPr>
          <w:rStyle w:val="Нет"/>
          <w:sz w:val="20"/>
          <w:szCs w:val="20"/>
          <w:rtl w:val="0"/>
          <w:lang w:val="ru-RU"/>
        </w:rPr>
        <w:t>”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один малый барабан </w:t>
      </w:r>
      <w:r>
        <w:rPr>
          <w:rStyle w:val="Нет"/>
          <w:sz w:val="20"/>
          <w:szCs w:val="20"/>
          <w:rtl w:val="0"/>
          <w:lang w:val="ru-RU"/>
        </w:rPr>
        <w:t>14</w:t>
      </w:r>
      <w:r>
        <w:rPr>
          <w:rStyle w:val="Нет"/>
          <w:sz w:val="20"/>
          <w:szCs w:val="20"/>
          <w:rtl w:val="0"/>
          <w:lang w:val="ru-RU"/>
        </w:rPr>
        <w:t>” с подставкой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одна хэт</w:t>
      </w:r>
      <w:r>
        <w:rPr>
          <w:rStyle w:val="Нет"/>
          <w:sz w:val="20"/>
          <w:szCs w:val="20"/>
          <w:rtl w:val="0"/>
          <w:lang w:val="ru-RU"/>
        </w:rPr>
        <w:t>-</w:t>
      </w:r>
      <w:r>
        <w:rPr>
          <w:rStyle w:val="Нет"/>
          <w:sz w:val="20"/>
          <w:szCs w:val="20"/>
          <w:rtl w:val="0"/>
          <w:lang w:val="ru-RU"/>
        </w:rPr>
        <w:t>стойка с замком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четыре стойки</w:t>
      </w:r>
      <w:r>
        <w:rPr>
          <w:rStyle w:val="Нет"/>
          <w:sz w:val="20"/>
          <w:szCs w:val="20"/>
          <w:rtl w:val="0"/>
          <w:lang w:val="ru-RU"/>
        </w:rPr>
        <w:t>-</w:t>
      </w:r>
      <w:r>
        <w:rPr>
          <w:rStyle w:val="Нет"/>
          <w:sz w:val="20"/>
          <w:szCs w:val="20"/>
          <w:rtl w:val="0"/>
          <w:lang w:val="ru-RU"/>
        </w:rPr>
        <w:t>журавль под тарелки с соотв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фетрами и крепежом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барабанный стул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</w:p>
    <w:p>
      <w:pPr>
        <w:pStyle w:val="normal.0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Ковролин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обязательно</w:t>
      </w:r>
      <w:r>
        <w:rPr>
          <w:rStyle w:val="Нет"/>
          <w:sz w:val="20"/>
          <w:szCs w:val="20"/>
          <w:rtl w:val="0"/>
          <w:lang w:val="ru-RU"/>
        </w:rPr>
        <w:t xml:space="preserve">!) </w:t>
      </w:r>
      <w:r>
        <w:rPr>
          <w:rStyle w:val="Нет"/>
          <w:sz w:val="20"/>
          <w:szCs w:val="20"/>
          <w:rtl w:val="0"/>
          <w:lang w:val="ru-RU"/>
        </w:rPr>
        <w:t>под всей установкой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</w:p>
    <w:p>
      <w:pPr>
        <w:pStyle w:val="normal.0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Тарелки</w:t>
      </w:r>
      <w:r>
        <w:rPr>
          <w:rStyle w:val="Нет"/>
          <w:sz w:val="20"/>
          <w:szCs w:val="20"/>
          <w:rtl w:val="0"/>
          <w:lang w:val="ru-RU"/>
        </w:rPr>
        <w:t xml:space="preserve">: Hihat 14'', Crash 16-17'', Crash 18'', Ride 20.  </w:t>
      </w:r>
    </w:p>
    <w:p>
      <w:pPr>
        <w:pStyle w:val="normal.0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Фирмы тарелок</w:t>
      </w:r>
      <w:r>
        <w:rPr>
          <w:rStyle w:val="Нет"/>
          <w:sz w:val="20"/>
          <w:szCs w:val="20"/>
          <w:rtl w:val="0"/>
          <w:lang w:val="ru-RU"/>
        </w:rPr>
        <w:t xml:space="preserve">: </w:t>
      </w:r>
    </w:p>
    <w:p>
      <w:pPr>
        <w:pStyle w:val="normal.0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Sabian: AAX, HHX, AA; </w:t>
      </w:r>
    </w:p>
    <w:p>
      <w:pPr>
        <w:pStyle w:val="normal.0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Zildjian: A Custom, K Custom; </w:t>
      </w:r>
    </w:p>
    <w:p>
      <w:pPr>
        <w:pStyle w:val="normal.0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Paiste: 2002, Signature. </w:t>
      </w:r>
    </w:p>
    <w:p>
      <w:pPr>
        <w:pStyle w:val="normal.0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Микрофоны и стойки</w:t>
      </w:r>
      <w:r>
        <w:rPr>
          <w:rStyle w:val="Нет"/>
          <w:sz w:val="20"/>
          <w:szCs w:val="20"/>
          <w:rtl w:val="0"/>
          <w:lang w:val="ru-RU"/>
        </w:rPr>
        <w:t xml:space="preserve">: </w:t>
      </w:r>
      <w:r>
        <w:rPr>
          <w:rStyle w:val="Нет"/>
          <w:sz w:val="20"/>
          <w:szCs w:val="20"/>
          <w:rtl w:val="0"/>
          <w:lang w:val="ru-RU"/>
        </w:rPr>
        <w:t>смотрите ИНПУТ</w:t>
      </w:r>
      <w:r>
        <w:rPr>
          <w:rStyle w:val="Нет"/>
          <w:sz w:val="20"/>
          <w:szCs w:val="20"/>
          <w:rtl w:val="0"/>
          <w:lang w:val="ru-RU"/>
        </w:rPr>
        <w:t>-</w:t>
      </w:r>
      <w:r>
        <w:rPr>
          <w:rStyle w:val="Нет"/>
          <w:sz w:val="20"/>
          <w:szCs w:val="20"/>
          <w:rtl w:val="0"/>
          <w:lang w:val="ru-RU"/>
        </w:rPr>
        <w:t>ЛИСТ и СТЭЙДЖ</w:t>
      </w:r>
      <w:r>
        <w:rPr>
          <w:rStyle w:val="Нет"/>
          <w:sz w:val="20"/>
          <w:szCs w:val="20"/>
          <w:rtl w:val="0"/>
          <w:lang w:val="ru-RU"/>
        </w:rPr>
        <w:t>-</w:t>
      </w:r>
      <w:r>
        <w:rPr>
          <w:rStyle w:val="Нет"/>
          <w:sz w:val="20"/>
          <w:szCs w:val="20"/>
          <w:rtl w:val="0"/>
          <w:lang w:val="ru-RU"/>
        </w:rPr>
        <w:t>ПЛАН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</w:p>
    <w:p>
      <w:pPr>
        <w:pStyle w:val="normal.0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Колодка розеток </w:t>
      </w:r>
      <w:r>
        <w:rPr>
          <w:rStyle w:val="Нет"/>
          <w:sz w:val="20"/>
          <w:szCs w:val="20"/>
          <w:rtl w:val="0"/>
          <w:lang w:val="ru-RU"/>
        </w:rPr>
        <w:t>3</w:t>
      </w:r>
      <w:r>
        <w:rPr>
          <w:rStyle w:val="Нет"/>
          <w:sz w:val="20"/>
          <w:szCs w:val="20"/>
          <w:rtl w:val="0"/>
          <w:lang w:val="ru-RU"/>
        </w:rPr>
        <w:t>х</w:t>
      </w:r>
      <w:r>
        <w:rPr>
          <w:rStyle w:val="Нет"/>
          <w:sz w:val="20"/>
          <w:szCs w:val="20"/>
          <w:rtl w:val="0"/>
          <w:lang w:val="ru-RU"/>
        </w:rPr>
        <w:t>220</w:t>
      </w:r>
      <w:r>
        <w:rPr>
          <w:rStyle w:val="Нет"/>
          <w:sz w:val="20"/>
          <w:szCs w:val="20"/>
          <w:rtl w:val="0"/>
          <w:lang w:val="ru-RU"/>
        </w:rPr>
        <w:t>В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 A"/>
          <w:sz w:val="20"/>
          <w:szCs w:val="20"/>
        </w:rPr>
      </w:pPr>
    </w:p>
    <w:p>
      <w:pPr>
        <w:pStyle w:val="normal.0"/>
        <w:rPr>
          <w:rStyle w:val="Нет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Гитарное усиление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: </w:t>
      </w:r>
      <w:r>
        <w:rPr>
          <w:rStyle w:val="Нет"/>
          <w:sz w:val="20"/>
          <w:szCs w:val="20"/>
          <w:rtl w:val="0"/>
          <w:lang w:val="ru-RU"/>
        </w:rPr>
        <w:t>Ламповый комбо проф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 xml:space="preserve">класса мощностью </w:t>
      </w:r>
      <w:r>
        <w:rPr>
          <w:rStyle w:val="Нет"/>
          <w:sz w:val="20"/>
          <w:szCs w:val="20"/>
          <w:rtl w:val="0"/>
          <w:lang w:val="ru-RU"/>
        </w:rPr>
        <w:t xml:space="preserve">30-50 </w:t>
      </w:r>
      <w:r>
        <w:rPr>
          <w:rStyle w:val="Нет"/>
          <w:sz w:val="20"/>
          <w:szCs w:val="20"/>
          <w:rtl w:val="0"/>
          <w:lang w:val="ru-RU"/>
        </w:rPr>
        <w:t>ватт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Предпочтительные модели</w:t>
      </w:r>
      <w:r>
        <w:rPr>
          <w:rStyle w:val="Нет"/>
          <w:sz w:val="20"/>
          <w:szCs w:val="20"/>
          <w:rtl w:val="0"/>
          <w:lang w:val="ru-RU"/>
        </w:rPr>
        <w:t xml:space="preserve">: Fender Twin, Fender Hot Rod, Fender Hot Rod Deluxe, Mesa/Boogie: DC10, DR, TR, Mark V. </w:t>
      </w:r>
    </w:p>
    <w:p>
      <w:pPr>
        <w:pStyle w:val="normal.0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Нежелательно </w:t>
      </w:r>
      <w:r>
        <w:rPr>
          <w:rStyle w:val="Нет"/>
          <w:sz w:val="20"/>
          <w:szCs w:val="20"/>
          <w:rtl w:val="0"/>
          <w:lang w:val="ru-RU"/>
        </w:rPr>
        <w:t xml:space="preserve">Marshall 4x12, </w:t>
      </w:r>
      <w:r>
        <w:rPr>
          <w:rStyle w:val="Нет"/>
          <w:sz w:val="20"/>
          <w:szCs w:val="20"/>
          <w:rtl w:val="0"/>
          <w:lang w:val="ru-RU"/>
        </w:rPr>
        <w:t>допускается только в крайних случаях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</w:p>
    <w:p>
      <w:pPr>
        <w:pStyle w:val="normal.0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Комбик поставить на стойку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стул и наклонить на музыканта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вглубь сцены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</w:p>
    <w:p>
      <w:pPr>
        <w:pStyle w:val="normal.0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Снимать гитарный сигнал микрофоном </w:t>
      </w:r>
      <w:r>
        <w:rPr>
          <w:rStyle w:val="Нет"/>
          <w:sz w:val="20"/>
          <w:szCs w:val="20"/>
          <w:rtl w:val="0"/>
          <w:lang w:val="ru-RU"/>
        </w:rPr>
        <w:t xml:space="preserve">Shure SM57/Beta57 </w:t>
      </w:r>
      <w:r>
        <w:rPr>
          <w:rStyle w:val="Нет"/>
          <w:sz w:val="20"/>
          <w:szCs w:val="20"/>
          <w:rtl w:val="0"/>
          <w:lang w:val="ru-RU"/>
        </w:rPr>
        <w:t xml:space="preserve">или </w:t>
      </w:r>
      <w:r>
        <w:rPr>
          <w:rStyle w:val="Нет"/>
          <w:sz w:val="20"/>
          <w:szCs w:val="20"/>
          <w:rtl w:val="0"/>
          <w:lang w:val="ru-RU"/>
        </w:rPr>
        <w:t xml:space="preserve">Sennheiser E606/E609. </w:t>
      </w:r>
      <w:r>
        <w:rPr>
          <w:rStyle w:val="Нет"/>
          <w:sz w:val="20"/>
          <w:szCs w:val="20"/>
          <w:rtl w:val="0"/>
          <w:lang w:val="ru-RU"/>
        </w:rPr>
        <w:t xml:space="preserve">Колодка розеток </w:t>
      </w:r>
      <w:r>
        <w:rPr>
          <w:rStyle w:val="Нет"/>
          <w:sz w:val="20"/>
          <w:szCs w:val="20"/>
          <w:rtl w:val="0"/>
          <w:lang w:val="ru-RU"/>
        </w:rPr>
        <w:t>3</w:t>
      </w:r>
      <w:r>
        <w:rPr>
          <w:rStyle w:val="Нет"/>
          <w:sz w:val="20"/>
          <w:szCs w:val="20"/>
          <w:rtl w:val="0"/>
          <w:lang w:val="ru-RU"/>
        </w:rPr>
        <w:t>х</w:t>
      </w:r>
      <w:r>
        <w:rPr>
          <w:rStyle w:val="Нет"/>
          <w:sz w:val="20"/>
          <w:szCs w:val="20"/>
          <w:rtl w:val="0"/>
          <w:lang w:val="ru-RU"/>
        </w:rPr>
        <w:t>220</w:t>
      </w:r>
      <w:r>
        <w:rPr>
          <w:rStyle w:val="Нет"/>
          <w:sz w:val="20"/>
          <w:szCs w:val="20"/>
          <w:rtl w:val="0"/>
          <w:lang w:val="ru-RU"/>
        </w:rPr>
        <w:t>В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</w:p>
    <w:p>
      <w:pPr>
        <w:pStyle w:val="normal.0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Гитарная стойка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вешалка</w:t>
      </w:r>
      <w:r>
        <w:rPr>
          <w:rStyle w:val="Нет"/>
          <w:sz w:val="20"/>
          <w:szCs w:val="20"/>
          <w:rtl w:val="0"/>
          <w:lang w:val="ru-RU"/>
        </w:rPr>
        <w:t xml:space="preserve">) </w:t>
      </w:r>
      <w:r>
        <w:rPr>
          <w:rStyle w:val="Нет"/>
          <w:sz w:val="20"/>
          <w:szCs w:val="20"/>
          <w:rtl w:val="0"/>
          <w:lang w:val="ru-RU"/>
        </w:rPr>
        <w:t xml:space="preserve">с системой автозахвата </w:t>
      </w:r>
      <w:r>
        <w:rPr>
          <w:rStyle w:val="Нет"/>
          <w:sz w:val="20"/>
          <w:szCs w:val="20"/>
          <w:rtl w:val="0"/>
          <w:lang w:val="ru-RU"/>
        </w:rPr>
        <w:t xml:space="preserve">Auto Grab System </w:t>
      </w:r>
      <w:r>
        <w:rPr>
          <w:rStyle w:val="Нет"/>
          <w:sz w:val="20"/>
          <w:szCs w:val="20"/>
          <w:rtl w:val="0"/>
          <w:lang w:val="ru-RU"/>
        </w:rPr>
        <w:t xml:space="preserve">типа </w:t>
      </w:r>
      <w:r>
        <w:rPr>
          <w:rStyle w:val="Нет"/>
          <w:sz w:val="20"/>
          <w:szCs w:val="20"/>
          <w:rtl w:val="0"/>
          <w:lang w:val="ru-RU"/>
        </w:rPr>
        <w:t xml:space="preserve">HERCULES GS415. </w:t>
      </w:r>
    </w:p>
    <w:p>
      <w:pPr>
        <w:pStyle w:val="normal.0"/>
        <w:rPr>
          <w:rStyle w:val="Нет A"/>
          <w:sz w:val="20"/>
          <w:szCs w:val="20"/>
        </w:rPr>
      </w:pPr>
    </w:p>
    <w:p>
      <w:pPr>
        <w:pStyle w:val="normal.0"/>
        <w:rPr>
          <w:rStyle w:val="Нет A"/>
          <w:sz w:val="20"/>
          <w:szCs w:val="20"/>
        </w:rPr>
      </w:pPr>
    </w:p>
    <w:p>
      <w:pPr>
        <w:pStyle w:val="normal.0"/>
        <w:rPr>
          <w:rStyle w:val="Нет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Клавишные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: </w:t>
      </w:r>
      <w:r>
        <w:rPr>
          <w:rStyle w:val="Нет"/>
          <w:b w:val="1"/>
          <w:bCs w:val="1"/>
          <w:sz w:val="20"/>
          <w:szCs w:val="20"/>
        </w:rPr>
        <w:br w:type="textWrapping"/>
      </w:r>
      <w:r>
        <w:rPr>
          <w:rStyle w:val="Нет"/>
          <w:sz w:val="20"/>
          <w:szCs w:val="20"/>
          <w:rtl w:val="0"/>
          <w:lang w:val="ru-RU"/>
        </w:rPr>
        <w:t xml:space="preserve">Всего для клавишника нужно </w:t>
      </w:r>
      <w:r>
        <w:rPr>
          <w:rStyle w:val="Нет"/>
          <w:sz w:val="20"/>
          <w:szCs w:val="20"/>
          <w:rtl w:val="0"/>
          <w:lang w:val="ru-RU"/>
        </w:rPr>
        <w:t>6 (</w:t>
      </w:r>
      <w:r>
        <w:rPr>
          <w:rStyle w:val="Нет"/>
          <w:sz w:val="20"/>
          <w:szCs w:val="20"/>
          <w:rtl w:val="0"/>
          <w:lang w:val="ru-RU"/>
        </w:rPr>
        <w:t>шесть</w:t>
      </w:r>
      <w:r>
        <w:rPr>
          <w:rStyle w:val="Нет"/>
          <w:sz w:val="20"/>
          <w:szCs w:val="20"/>
          <w:rtl w:val="0"/>
          <w:lang w:val="ru-RU"/>
        </w:rPr>
        <w:t xml:space="preserve">) </w:t>
      </w:r>
      <w:r>
        <w:rPr>
          <w:rStyle w:val="Нет"/>
          <w:sz w:val="20"/>
          <w:szCs w:val="20"/>
          <w:rtl w:val="0"/>
          <w:lang w:val="ru-RU"/>
        </w:rPr>
        <w:t>ди</w:t>
      </w:r>
      <w:r>
        <w:rPr>
          <w:rStyle w:val="Нет"/>
          <w:sz w:val="20"/>
          <w:szCs w:val="20"/>
          <w:rtl w:val="0"/>
          <w:lang w:val="ru-RU"/>
        </w:rPr>
        <w:t>-</w:t>
      </w:r>
      <w:r>
        <w:rPr>
          <w:rStyle w:val="Нет"/>
          <w:sz w:val="20"/>
          <w:szCs w:val="20"/>
          <w:rtl w:val="0"/>
          <w:lang w:val="ru-RU"/>
        </w:rPr>
        <w:t>боксов</w:t>
      </w:r>
      <w:r>
        <w:rPr>
          <w:rStyle w:val="Нет"/>
          <w:sz w:val="20"/>
          <w:szCs w:val="20"/>
          <w:rtl w:val="0"/>
          <w:lang w:val="ru-RU"/>
        </w:rPr>
        <w:t xml:space="preserve">.  </w:t>
      </w:r>
    </w:p>
    <w:p>
      <w:pPr>
        <w:pStyle w:val="normal.0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C </w:t>
      </w:r>
      <w:r>
        <w:rPr>
          <w:rStyle w:val="Нет"/>
          <w:sz w:val="20"/>
          <w:szCs w:val="20"/>
          <w:rtl w:val="0"/>
          <w:lang w:val="ru-RU"/>
        </w:rPr>
        <w:t xml:space="preserve">нашего ноутбука на пульт уходит </w:t>
      </w:r>
      <w:r>
        <w:rPr>
          <w:rStyle w:val="Нет"/>
          <w:sz w:val="20"/>
          <w:szCs w:val="20"/>
          <w:rtl w:val="0"/>
          <w:lang w:val="ru-RU"/>
        </w:rPr>
        <w:t>4 (</w:t>
      </w:r>
      <w:r>
        <w:rPr>
          <w:rStyle w:val="Нет"/>
          <w:sz w:val="20"/>
          <w:szCs w:val="20"/>
          <w:rtl w:val="0"/>
          <w:lang w:val="ru-RU"/>
        </w:rPr>
        <w:t>четыре</w:t>
      </w:r>
      <w:r>
        <w:rPr>
          <w:rStyle w:val="Нет"/>
          <w:sz w:val="20"/>
          <w:szCs w:val="20"/>
          <w:rtl w:val="0"/>
          <w:lang w:val="ru-RU"/>
        </w:rPr>
        <w:t xml:space="preserve">) </w:t>
      </w:r>
      <w:r>
        <w:rPr>
          <w:rStyle w:val="Нет"/>
          <w:sz w:val="20"/>
          <w:szCs w:val="20"/>
          <w:rtl w:val="0"/>
          <w:lang w:val="ru-RU"/>
        </w:rPr>
        <w:t>канала</w:t>
      </w:r>
      <w:r>
        <w:rPr>
          <w:rStyle w:val="Нет"/>
          <w:sz w:val="20"/>
          <w:szCs w:val="20"/>
          <w:rtl w:val="0"/>
          <w:lang w:val="ru-RU"/>
        </w:rPr>
        <w:t xml:space="preserve">: </w:t>
      </w:r>
      <w:r>
        <w:rPr>
          <w:rStyle w:val="Нет"/>
          <w:sz w:val="20"/>
          <w:szCs w:val="20"/>
          <w:rtl w:val="0"/>
          <w:lang w:val="ru-RU"/>
        </w:rPr>
        <w:t>стереоплэйбэк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бас и клик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</w:p>
    <w:p>
      <w:pPr>
        <w:pStyle w:val="normal.0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Стереопара клавиш</w:t>
      </w:r>
      <w:r>
        <w:rPr>
          <w:rStyle w:val="Нет"/>
          <w:sz w:val="20"/>
          <w:szCs w:val="20"/>
          <w:rtl w:val="0"/>
          <w:lang w:val="ru-RU"/>
        </w:rPr>
        <w:t xml:space="preserve">: </w:t>
      </w:r>
      <w:r>
        <w:rPr>
          <w:rStyle w:val="Нет"/>
          <w:sz w:val="20"/>
          <w:szCs w:val="20"/>
          <w:rtl w:val="0"/>
          <w:lang w:val="ru-RU"/>
        </w:rPr>
        <w:t xml:space="preserve">от вас два дибокса </w:t>
      </w:r>
      <w:r>
        <w:rPr>
          <w:rStyle w:val="Нет"/>
          <w:sz w:val="20"/>
          <w:szCs w:val="20"/>
          <w:rtl w:val="0"/>
          <w:lang w:val="ru-RU"/>
        </w:rPr>
        <w:t xml:space="preserve">+ </w:t>
      </w:r>
      <w:r>
        <w:rPr>
          <w:rStyle w:val="Нет"/>
          <w:sz w:val="20"/>
          <w:szCs w:val="20"/>
          <w:rtl w:val="0"/>
          <w:lang w:val="ru-RU"/>
        </w:rPr>
        <w:t xml:space="preserve">шнуры </w:t>
      </w:r>
      <w:r>
        <w:rPr>
          <w:rStyle w:val="Нет"/>
          <w:sz w:val="20"/>
          <w:szCs w:val="20"/>
          <w:rtl w:val="0"/>
          <w:lang w:val="ru-RU"/>
        </w:rPr>
        <w:t>Jack.</w:t>
      </w:r>
    </w:p>
    <w:p>
      <w:pPr>
        <w:pStyle w:val="normal.0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Стереопара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плэйбэка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:</w:t>
      </w:r>
      <w:r>
        <w:rPr>
          <w:rStyle w:val="Нет"/>
          <w:sz w:val="20"/>
          <w:szCs w:val="20"/>
          <w:rtl w:val="0"/>
          <w:lang w:val="ru-RU"/>
        </w:rPr>
        <w:t xml:space="preserve"> от вас два дибокса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сигнал отдаём на своих джеках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</w:rPr>
        <w:br w:type="textWrapping"/>
        <w:t xml:space="preserve">Стереокабель </w:t>
      </w:r>
      <w:r>
        <w:rPr>
          <w:rStyle w:val="Нет"/>
          <w:sz w:val="20"/>
          <w:szCs w:val="20"/>
          <w:rtl w:val="0"/>
          <w:lang w:val="ru-RU"/>
        </w:rPr>
        <w:t>2</w:t>
      </w:r>
      <w:r>
        <w:rPr>
          <w:rStyle w:val="Нет"/>
          <w:sz w:val="20"/>
          <w:szCs w:val="20"/>
          <w:rtl w:val="0"/>
          <w:lang w:val="ru-RU"/>
        </w:rPr>
        <w:t>х</w:t>
      </w:r>
      <w:r>
        <w:rPr>
          <w:rStyle w:val="Нет"/>
          <w:sz w:val="20"/>
          <w:szCs w:val="20"/>
          <w:rtl w:val="0"/>
          <w:lang w:val="ru-RU"/>
        </w:rPr>
        <w:t>RCA - 2</w:t>
      </w:r>
      <w:r>
        <w:rPr>
          <w:rStyle w:val="Нет"/>
          <w:sz w:val="20"/>
          <w:szCs w:val="20"/>
          <w:rtl w:val="0"/>
          <w:lang w:val="ru-RU"/>
        </w:rPr>
        <w:t>х</w:t>
      </w:r>
      <w:r>
        <w:rPr>
          <w:rStyle w:val="Нет"/>
          <w:sz w:val="20"/>
          <w:szCs w:val="20"/>
          <w:rtl w:val="0"/>
          <w:lang w:val="ru-RU"/>
        </w:rPr>
        <w:t xml:space="preserve">Jack (2 </w:t>
      </w:r>
      <w:r>
        <w:rPr>
          <w:rStyle w:val="Нет"/>
          <w:sz w:val="20"/>
          <w:szCs w:val="20"/>
          <w:rtl w:val="0"/>
          <w:lang w:val="ru-RU"/>
        </w:rPr>
        <w:t>метра</w:t>
      </w:r>
      <w:r>
        <w:rPr>
          <w:rStyle w:val="Нет"/>
          <w:sz w:val="20"/>
          <w:szCs w:val="20"/>
          <w:rtl w:val="0"/>
          <w:lang w:val="ru-RU"/>
        </w:rPr>
        <w:t xml:space="preserve">). </w:t>
      </w:r>
    </w:p>
    <w:p>
      <w:pPr>
        <w:pStyle w:val="normal.0"/>
        <w:rPr>
          <w:rStyle w:val="Нет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Метроном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: </w:t>
      </w:r>
      <w:r>
        <w:rPr>
          <w:rStyle w:val="Нет"/>
          <w:sz w:val="20"/>
          <w:szCs w:val="20"/>
          <w:rtl w:val="0"/>
          <w:lang w:val="ru-RU"/>
        </w:rPr>
        <w:t xml:space="preserve">от вас один дибокс </w:t>
      </w:r>
      <w:r>
        <w:rPr>
          <w:rStyle w:val="Нет"/>
          <w:sz w:val="20"/>
          <w:szCs w:val="20"/>
          <w:rtl w:val="0"/>
          <w:lang w:val="ru-RU"/>
        </w:rPr>
        <w:t xml:space="preserve">+ </w:t>
      </w:r>
      <w:r>
        <w:rPr>
          <w:rStyle w:val="Нет"/>
          <w:sz w:val="20"/>
          <w:szCs w:val="20"/>
          <w:rtl w:val="0"/>
          <w:lang w:val="ru-RU"/>
        </w:rPr>
        <w:t xml:space="preserve">шнур </w:t>
      </w:r>
      <w:r>
        <w:rPr>
          <w:rStyle w:val="Нет"/>
          <w:sz w:val="20"/>
          <w:szCs w:val="20"/>
          <w:rtl w:val="0"/>
          <w:lang w:val="ru-RU"/>
        </w:rPr>
        <w:t>Jack.</w:t>
      </w:r>
    </w:p>
    <w:p>
      <w:pPr>
        <w:pStyle w:val="normal.0"/>
        <w:rPr>
          <w:rStyle w:val="Нет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Бас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:</w:t>
      </w:r>
      <w:r>
        <w:rPr>
          <w:rStyle w:val="Нет"/>
          <w:sz w:val="20"/>
          <w:szCs w:val="20"/>
          <w:rtl w:val="0"/>
          <w:lang w:val="ru-RU"/>
        </w:rPr>
        <w:t xml:space="preserve"> от вас один дибокс </w:t>
      </w:r>
      <w:r>
        <w:rPr>
          <w:rStyle w:val="Нет"/>
          <w:sz w:val="20"/>
          <w:szCs w:val="20"/>
          <w:rtl w:val="0"/>
          <w:lang w:val="ru-RU"/>
        </w:rPr>
        <w:t xml:space="preserve">+ </w:t>
      </w:r>
      <w:r>
        <w:rPr>
          <w:rStyle w:val="Нет"/>
          <w:sz w:val="20"/>
          <w:szCs w:val="20"/>
          <w:rtl w:val="0"/>
          <w:lang w:val="ru-RU"/>
        </w:rPr>
        <w:t xml:space="preserve">шнур </w:t>
      </w:r>
      <w:r>
        <w:rPr>
          <w:rStyle w:val="Нет"/>
          <w:sz w:val="20"/>
          <w:szCs w:val="20"/>
          <w:rtl w:val="0"/>
          <w:lang w:val="ru-RU"/>
        </w:rPr>
        <w:t>Jack.</w:t>
      </w:r>
    </w:p>
    <w:p>
      <w:pPr>
        <w:pStyle w:val="normal.0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Одноярусная мощная усиленная клавишная стойка для игры стоя</w:t>
      </w:r>
      <w:r>
        <w:rPr>
          <w:rStyle w:val="Нет"/>
          <w:sz w:val="20"/>
          <w:szCs w:val="20"/>
          <w:rtl w:val="0"/>
          <w:lang w:val="ru-RU"/>
        </w:rPr>
        <w:t xml:space="preserve">.  </w:t>
      </w:r>
    </w:p>
    <w:p>
      <w:pPr>
        <w:pStyle w:val="normal.0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Подставка под ноутбук для ПЛЭЙБЭКА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 xml:space="preserve">Подставка представляет собой либо транспортный кейс высотой </w:t>
      </w:r>
      <w:r>
        <w:rPr>
          <w:rStyle w:val="Нет"/>
          <w:sz w:val="20"/>
          <w:szCs w:val="20"/>
          <w:rtl w:val="0"/>
          <w:lang w:val="ru-RU"/>
        </w:rPr>
        <w:t xml:space="preserve">1 </w:t>
      </w:r>
      <w:r>
        <w:rPr>
          <w:rStyle w:val="Нет"/>
          <w:sz w:val="20"/>
          <w:szCs w:val="20"/>
          <w:rtl w:val="0"/>
          <w:lang w:val="ru-RU"/>
        </w:rPr>
        <w:t>метр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либо крестообразную клавишную стойку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накрытую крышкой от кейса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либо стол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либо не работающую колонку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Устанавливается около рабочего места клавишника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</w:p>
    <w:p>
      <w:pPr>
        <w:pStyle w:val="normal.0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Колодка розеток </w:t>
      </w:r>
      <w:r>
        <w:rPr>
          <w:rStyle w:val="Нет"/>
          <w:sz w:val="20"/>
          <w:szCs w:val="20"/>
          <w:rtl w:val="0"/>
          <w:lang w:val="ru-RU"/>
        </w:rPr>
        <w:t>3</w:t>
      </w:r>
      <w:r>
        <w:rPr>
          <w:rStyle w:val="Нет"/>
          <w:sz w:val="20"/>
          <w:szCs w:val="20"/>
          <w:rtl w:val="0"/>
          <w:lang w:val="ru-RU"/>
        </w:rPr>
        <w:t>х</w:t>
      </w:r>
      <w:r>
        <w:rPr>
          <w:rStyle w:val="Нет"/>
          <w:sz w:val="20"/>
          <w:szCs w:val="20"/>
          <w:rtl w:val="0"/>
          <w:lang w:val="ru-RU"/>
        </w:rPr>
        <w:t>220</w:t>
      </w:r>
      <w:r>
        <w:rPr>
          <w:rStyle w:val="Нет"/>
          <w:sz w:val="20"/>
          <w:szCs w:val="20"/>
          <w:rtl w:val="0"/>
          <w:lang w:val="ru-RU"/>
        </w:rPr>
        <w:t>В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normal.0"/>
        <w:rPr>
          <w:rStyle w:val="Нет A"/>
          <w:sz w:val="20"/>
          <w:szCs w:val="20"/>
        </w:rPr>
      </w:pPr>
    </w:p>
    <w:p>
      <w:pPr>
        <w:pStyle w:val="normal.0"/>
        <w:rPr>
          <w:rStyle w:val="Нет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Вокалы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: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2</w:t>
      </w:r>
      <w:r>
        <w:rPr>
          <w:rStyle w:val="Нет"/>
          <w:sz w:val="20"/>
          <w:szCs w:val="20"/>
          <w:rtl w:val="0"/>
          <w:lang w:val="ru-RU"/>
        </w:rPr>
        <w:t xml:space="preserve"> (</w:t>
      </w:r>
      <w:r>
        <w:rPr>
          <w:rStyle w:val="Нет"/>
          <w:sz w:val="20"/>
          <w:szCs w:val="20"/>
          <w:rtl w:val="0"/>
          <w:lang w:val="ru-RU"/>
        </w:rPr>
        <w:t>два</w:t>
      </w:r>
      <w:r>
        <w:rPr>
          <w:rStyle w:val="Нет"/>
          <w:sz w:val="20"/>
          <w:szCs w:val="20"/>
          <w:rtl w:val="0"/>
          <w:lang w:val="ru-RU"/>
        </w:rPr>
        <w:t xml:space="preserve">) </w:t>
      </w:r>
      <w:r>
        <w:rPr>
          <w:rStyle w:val="Нет"/>
          <w:sz w:val="20"/>
          <w:szCs w:val="20"/>
          <w:rtl w:val="0"/>
          <w:lang w:val="ru-RU"/>
        </w:rPr>
        <w:t xml:space="preserve">радиомикрофона </w:t>
      </w:r>
      <w:r>
        <w:rPr>
          <w:rStyle w:val="Нет"/>
          <w:sz w:val="20"/>
          <w:szCs w:val="20"/>
          <w:rtl w:val="0"/>
          <w:lang w:val="ru-RU"/>
        </w:rPr>
        <w:t xml:space="preserve">Shure Beta58 </w:t>
      </w:r>
      <w:r>
        <w:rPr>
          <w:rStyle w:val="Нет"/>
          <w:sz w:val="20"/>
          <w:szCs w:val="20"/>
          <w:rtl w:val="0"/>
          <w:lang w:val="ru-RU"/>
        </w:rPr>
        <w:t xml:space="preserve">или </w:t>
      </w:r>
      <w:r>
        <w:rPr>
          <w:rStyle w:val="Нет"/>
          <w:sz w:val="20"/>
          <w:szCs w:val="20"/>
          <w:rtl w:val="0"/>
          <w:lang w:val="ru-RU"/>
        </w:rPr>
        <w:t>Senheiser ev935 (</w:t>
      </w:r>
      <w:r>
        <w:rPr>
          <w:rStyle w:val="Нет"/>
          <w:sz w:val="20"/>
          <w:szCs w:val="20"/>
          <w:rtl w:val="0"/>
          <w:lang w:val="ru-RU"/>
        </w:rPr>
        <w:t>или выше</w:t>
      </w:r>
      <w:r>
        <w:rPr>
          <w:rStyle w:val="Нет"/>
          <w:sz w:val="20"/>
          <w:szCs w:val="20"/>
          <w:rtl w:val="0"/>
          <w:lang w:val="ru-RU"/>
        </w:rPr>
        <w:t xml:space="preserve">) </w:t>
      </w:r>
      <w:r>
        <w:rPr>
          <w:rStyle w:val="Нет"/>
          <w:sz w:val="20"/>
          <w:szCs w:val="20"/>
          <w:rtl w:val="0"/>
          <w:lang w:val="ru-RU"/>
        </w:rPr>
        <w:t>на прямых стойках с круглым основанием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</w:p>
    <w:p>
      <w:pPr>
        <w:pStyle w:val="normal.0"/>
        <w:rPr>
          <w:rStyle w:val="Нет A"/>
          <w:sz w:val="20"/>
          <w:szCs w:val="20"/>
        </w:rPr>
      </w:pPr>
    </w:p>
    <w:p>
      <w:pPr>
        <w:pStyle w:val="normal.0"/>
        <w:rPr>
          <w:rStyle w:val="Нет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Кабели</w:t>
      </w:r>
      <w:r>
        <w:rPr>
          <w:rStyle w:val="Нет"/>
          <w:sz w:val="20"/>
          <w:szCs w:val="20"/>
          <w:rtl w:val="0"/>
          <w:lang w:val="ru-RU"/>
        </w:rPr>
        <w:t xml:space="preserve"> – </w:t>
      </w:r>
      <w:r>
        <w:rPr>
          <w:rStyle w:val="Нет"/>
          <w:sz w:val="20"/>
          <w:szCs w:val="20"/>
          <w:rtl w:val="0"/>
          <w:lang w:val="ru-RU"/>
        </w:rPr>
        <w:t xml:space="preserve">2 </w:t>
      </w:r>
      <w:r>
        <w:rPr>
          <w:rStyle w:val="Нет"/>
          <w:sz w:val="20"/>
          <w:szCs w:val="20"/>
          <w:rtl w:val="0"/>
          <w:lang w:val="ru-RU"/>
        </w:rPr>
        <w:t>запасных инструментальных джек</w:t>
      </w:r>
      <w:r>
        <w:rPr>
          <w:rStyle w:val="Нет"/>
          <w:sz w:val="20"/>
          <w:szCs w:val="20"/>
          <w:rtl w:val="0"/>
          <w:lang w:val="ru-RU"/>
        </w:rPr>
        <w:t>-</w:t>
      </w:r>
      <w:r>
        <w:rPr>
          <w:rStyle w:val="Нет"/>
          <w:sz w:val="20"/>
          <w:szCs w:val="20"/>
          <w:rtl w:val="0"/>
          <w:lang w:val="ru-RU"/>
        </w:rPr>
        <w:t>джек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</w:p>
    <w:p>
      <w:pPr>
        <w:pStyle w:val="normal.0"/>
        <w:rPr>
          <w:rStyle w:val="Нет A"/>
          <w:sz w:val="20"/>
          <w:szCs w:val="20"/>
        </w:rPr>
      </w:pPr>
    </w:p>
    <w:p>
      <w:pPr>
        <w:pStyle w:val="normal.0"/>
        <w:rPr>
          <w:rStyle w:val="Нет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  <w:r>
        <w:rPr>
          <w:rStyle w:val="Нет"/>
          <w:sz w:val="20"/>
          <w:szCs w:val="20"/>
          <w:rtl w:val="0"/>
          <w:lang w:val="ru-RU"/>
        </w:rPr>
        <w:t xml:space="preserve">INPUT LIST: </w:t>
      </w:r>
      <w:r>
        <w:rPr>
          <w:rStyle w:val="Нет"/>
          <w:sz w:val="20"/>
          <w:szCs w:val="20"/>
          <w:rtl w:val="0"/>
          <w:lang w:val="ru-RU"/>
        </w:rPr>
        <w:t>П</w:t>
      </w:r>
      <w:r>
        <w:rPr>
          <w:rStyle w:val="Нет"/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о входам и по ауксам</w:t>
      </w:r>
      <w:r>
        <w:rPr>
          <w:rStyle w:val="Нет"/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 </w:t>
      </w:r>
      <w:r>
        <w:rPr>
          <w:rStyle w:val="Нет"/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Подписать входы в пульте</w:t>
      </w:r>
      <w:r>
        <w:rPr>
          <w:rStyle w:val="Нет"/>
          <w:outline w:val="0"/>
          <w:color w:val="333333"/>
          <w:sz w:val="20"/>
          <w:szCs w:val="20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</w:p>
    <w:p>
      <w:pPr>
        <w:pStyle w:val="normal.0"/>
        <w:rPr>
          <w:rStyle w:val="Нет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</w:p>
    <w:tbl>
      <w:tblPr>
        <w:tblW w:w="901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5"/>
        <w:gridCol w:w="1590"/>
        <w:gridCol w:w="3510"/>
        <w:gridCol w:w="2940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Style w:val="Нет"/>
                <w:b w:val="1"/>
                <w:bCs w:val="1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CH.</w:t>
            </w:r>
          </w:p>
        </w:tc>
        <w:tc>
          <w:tcPr>
            <w:tcW w:type="dxa" w:w="15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INSTRUMENT</w:t>
            </w:r>
          </w:p>
        </w:tc>
        <w:tc>
          <w:tcPr>
            <w:tcW w:type="dxa" w:w="35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MIC  TYPE / DI</w:t>
            </w:r>
          </w:p>
        </w:tc>
        <w:tc>
          <w:tcPr>
            <w:tcW w:type="dxa" w:w="29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Стойка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9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1</w:t>
            </w:r>
          </w:p>
        </w:tc>
        <w:tc>
          <w:tcPr>
            <w:tcW w:type="dxa" w:w="15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Kick IN</w:t>
            </w:r>
          </w:p>
        </w:tc>
        <w:tc>
          <w:tcPr>
            <w:tcW w:type="dxa" w:w="35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Shure SM91/Beta91</w:t>
            </w:r>
          </w:p>
        </w:tc>
        <w:tc>
          <w:tcPr>
            <w:tcW w:type="dxa" w:w="29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2</w:t>
            </w:r>
          </w:p>
        </w:tc>
        <w:tc>
          <w:tcPr>
            <w:tcW w:type="dxa" w:w="15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Kick OUT</w:t>
            </w:r>
          </w:p>
        </w:tc>
        <w:tc>
          <w:tcPr>
            <w:tcW w:type="dxa" w:w="35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Shure Beta52</w:t>
            </w:r>
          </w:p>
        </w:tc>
        <w:tc>
          <w:tcPr>
            <w:tcW w:type="dxa" w:w="29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короткая стойка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3</w:t>
            </w:r>
          </w:p>
        </w:tc>
        <w:tc>
          <w:tcPr>
            <w:tcW w:type="dxa" w:w="15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SNR TOP</w:t>
            </w:r>
          </w:p>
        </w:tc>
        <w:tc>
          <w:tcPr>
            <w:tcW w:type="dxa" w:w="35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dynamic (</w:t>
            </w: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для ударных спец</w:t>
            </w: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.)</w:t>
            </w:r>
          </w:p>
        </w:tc>
        <w:tc>
          <w:tcPr>
            <w:tcW w:type="dxa" w:w="29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журавль или прищепка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4</w:t>
            </w:r>
          </w:p>
        </w:tc>
        <w:tc>
          <w:tcPr>
            <w:tcW w:type="dxa" w:w="15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SNR BOTTOM</w:t>
            </w:r>
          </w:p>
        </w:tc>
        <w:tc>
          <w:tcPr>
            <w:tcW w:type="dxa" w:w="35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dynamic/cond (</w:t>
            </w: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для ударных спец</w:t>
            </w: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.)</w:t>
            </w:r>
          </w:p>
        </w:tc>
        <w:tc>
          <w:tcPr>
            <w:tcW w:type="dxa" w:w="29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журавль или прищепка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5</w:t>
            </w:r>
          </w:p>
        </w:tc>
        <w:tc>
          <w:tcPr>
            <w:tcW w:type="dxa" w:w="15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HH</w:t>
            </w:r>
          </w:p>
        </w:tc>
        <w:tc>
          <w:tcPr>
            <w:tcW w:type="dxa" w:w="35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condenser</w:t>
            </w:r>
          </w:p>
        </w:tc>
        <w:tc>
          <w:tcPr>
            <w:tcW w:type="dxa" w:w="29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журавль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6</w:t>
            </w:r>
          </w:p>
        </w:tc>
        <w:tc>
          <w:tcPr>
            <w:tcW w:type="dxa" w:w="15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Tom 1</w:t>
            </w:r>
          </w:p>
        </w:tc>
        <w:tc>
          <w:tcPr>
            <w:tcW w:type="dxa" w:w="35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dynamic (</w:t>
            </w: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для ударных спец</w:t>
            </w: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.)</w:t>
            </w:r>
          </w:p>
        </w:tc>
        <w:tc>
          <w:tcPr>
            <w:tcW w:type="dxa" w:w="29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прищепка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7</w:t>
            </w:r>
          </w:p>
        </w:tc>
        <w:tc>
          <w:tcPr>
            <w:tcW w:type="dxa" w:w="15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Tom 2</w:t>
            </w:r>
          </w:p>
        </w:tc>
        <w:tc>
          <w:tcPr>
            <w:tcW w:type="dxa" w:w="35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dynamic (</w:t>
            </w: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для ударных спец</w:t>
            </w: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.) </w:t>
            </w:r>
          </w:p>
        </w:tc>
        <w:tc>
          <w:tcPr>
            <w:tcW w:type="dxa" w:w="29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прищепка 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8</w:t>
            </w:r>
          </w:p>
        </w:tc>
        <w:tc>
          <w:tcPr>
            <w:tcW w:type="dxa" w:w="15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Floor Tom</w:t>
            </w:r>
          </w:p>
        </w:tc>
        <w:tc>
          <w:tcPr>
            <w:tcW w:type="dxa" w:w="35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dynamic (</w:t>
            </w: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для ударных спец</w:t>
            </w: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.)</w:t>
            </w:r>
          </w:p>
        </w:tc>
        <w:tc>
          <w:tcPr>
            <w:tcW w:type="dxa" w:w="29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прищепка</w:t>
            </w:r>
          </w:p>
        </w:tc>
      </w:tr>
      <w:tr>
        <w:tblPrEx>
          <w:shd w:val="clear" w:color="auto" w:fill="ced7e7"/>
        </w:tblPrEx>
        <w:trPr>
          <w:trHeight w:val="765" w:hRule="atLeast"/>
        </w:trPr>
        <w:tc>
          <w:tcPr>
            <w:tcW w:type="dxa" w:w="9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9 +10 LINKED </w:t>
            </w:r>
          </w:p>
        </w:tc>
        <w:tc>
          <w:tcPr>
            <w:tcW w:type="dxa" w:w="15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overhead L+R</w:t>
            </w:r>
          </w:p>
        </w:tc>
        <w:tc>
          <w:tcPr>
            <w:tcW w:type="dxa" w:w="35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condenser </w:t>
            </w:r>
          </w:p>
        </w:tc>
        <w:tc>
          <w:tcPr>
            <w:tcW w:type="dxa" w:w="29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журавль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11</w:t>
            </w:r>
          </w:p>
        </w:tc>
        <w:tc>
          <w:tcPr>
            <w:tcW w:type="dxa" w:w="15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BASS</w:t>
            </w:r>
          </w:p>
        </w:tc>
        <w:tc>
          <w:tcPr>
            <w:tcW w:type="dxa" w:w="35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DI + </w:t>
            </w: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кабель </w:t>
            </w: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Jack </w:t>
            </w:r>
          </w:p>
        </w:tc>
        <w:tc>
          <w:tcPr>
            <w:tcW w:type="dxa" w:w="29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5" w:hRule="atLeast"/>
        </w:trPr>
        <w:tc>
          <w:tcPr>
            <w:tcW w:type="dxa" w:w="9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12</w:t>
            </w:r>
          </w:p>
        </w:tc>
        <w:tc>
          <w:tcPr>
            <w:tcW w:type="dxa" w:w="15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Guitar Combo</w:t>
            </w:r>
          </w:p>
        </w:tc>
        <w:tc>
          <w:tcPr>
            <w:tcW w:type="dxa" w:w="35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Shure SM57/Beta57, Sennheiser E606/E609</w:t>
            </w:r>
          </w:p>
        </w:tc>
        <w:tc>
          <w:tcPr>
            <w:tcW w:type="dxa" w:w="29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журавль или клэмп</w:t>
            </w:r>
          </w:p>
        </w:tc>
      </w:tr>
      <w:tr>
        <w:tblPrEx>
          <w:shd w:val="clear" w:color="auto" w:fill="ced7e7"/>
        </w:tblPrEx>
        <w:trPr>
          <w:trHeight w:val="495" w:hRule="atLeast"/>
        </w:trPr>
        <w:tc>
          <w:tcPr>
            <w:tcW w:type="dxa" w:w="9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13+14</w:t>
            </w: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lang w:val="ru-RU"/>
                <w14:textFill>
                  <w14:solidFill>
                    <w14:srgbClr w14:val="333333"/>
                  </w14:solidFill>
                </w14:textFill>
              </w:rPr>
              <w:br w:type="textWrapping"/>
            </w: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LINKED</w:t>
            </w:r>
          </w:p>
        </w:tc>
        <w:tc>
          <w:tcPr>
            <w:tcW w:type="dxa" w:w="15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KEYS L+R</w:t>
            </w:r>
          </w:p>
        </w:tc>
        <w:tc>
          <w:tcPr>
            <w:tcW w:type="dxa" w:w="35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2xDI + </w:t>
            </w: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два кабеля джек</w:t>
            </w: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-</w:t>
            </w: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джек</w:t>
            </w:r>
          </w:p>
        </w:tc>
        <w:tc>
          <w:tcPr>
            <w:tcW w:type="dxa" w:w="29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Клав</w:t>
            </w: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. </w:t>
            </w: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стойка</w:t>
            </w: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, </w:t>
            </w: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регулируемая по высоте</w:t>
            </w:r>
          </w:p>
        </w:tc>
      </w:tr>
      <w:tr>
        <w:tblPrEx>
          <w:shd w:val="clear" w:color="auto" w:fill="ced7e7"/>
        </w:tblPrEx>
        <w:trPr>
          <w:trHeight w:val="747" w:hRule="atLeast"/>
        </w:trPr>
        <w:tc>
          <w:tcPr>
            <w:tcW w:type="dxa" w:w="9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15+16 LINKED</w:t>
            </w:r>
          </w:p>
        </w:tc>
        <w:tc>
          <w:tcPr>
            <w:tcW w:type="dxa" w:w="15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Playback L+R</w:t>
            </w:r>
          </w:p>
        </w:tc>
        <w:tc>
          <w:tcPr>
            <w:tcW w:type="dxa" w:w="35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2xDI-Box </w:t>
            </w: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на сцене</w:t>
            </w: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c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тереокабель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х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RCA - 2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х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Jack (2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метра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). </w:t>
            </w:r>
          </w:p>
        </w:tc>
        <w:tc>
          <w:tcPr>
            <w:tcW w:type="dxa" w:w="29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Подставка под ноутбук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На пульте </w:t>
            </w:r>
            <w:r>
              <w:rPr>
                <w:rStyle w:val="Нет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развести по панораме в крайние </w:t>
            </w:r>
            <w:r>
              <w:rPr>
                <w:rStyle w:val="Нет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L-R </w:t>
            </w:r>
            <w:r>
              <w:rPr>
                <w:rStyle w:val="Нет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положения</w:t>
            </w:r>
            <w:r>
              <w:rPr>
                <w:rStyle w:val="Нет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.</w:t>
            </w: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495" w:hRule="atLeast"/>
        </w:trPr>
        <w:tc>
          <w:tcPr>
            <w:tcW w:type="dxa" w:w="9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17 </w:t>
            </w:r>
          </w:p>
        </w:tc>
        <w:tc>
          <w:tcPr>
            <w:tcW w:type="dxa" w:w="15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CLICK</w:t>
            </w:r>
          </w:p>
        </w:tc>
        <w:tc>
          <w:tcPr>
            <w:tcW w:type="dxa" w:w="35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DI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на сцене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+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кабель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Jack</w:t>
            </w:r>
          </w:p>
        </w:tc>
        <w:tc>
          <w:tcPr>
            <w:tcW w:type="dxa" w:w="29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Раздаётся строго только в ушные мониторы 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9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18</w:t>
            </w:r>
          </w:p>
        </w:tc>
        <w:tc>
          <w:tcPr>
            <w:tcW w:type="dxa" w:w="15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V</w:t>
            </w: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OC</w:t>
            </w: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 </w:t>
            </w: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GIRL</w:t>
            </w:r>
          </w:p>
        </w:tc>
        <w:tc>
          <w:tcPr>
            <w:tcW w:type="dxa" w:w="35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радио </w:t>
            </w: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beta58/ev935 </w:t>
            </w:r>
          </w:p>
        </w:tc>
        <w:tc>
          <w:tcPr>
            <w:tcW w:type="dxa" w:w="29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прямая стойка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19</w:t>
            </w:r>
          </w:p>
        </w:tc>
        <w:tc>
          <w:tcPr>
            <w:tcW w:type="dxa" w:w="15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V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en-US"/>
              </w:rPr>
              <w:t>OC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BOY</w:t>
            </w:r>
          </w:p>
        </w:tc>
        <w:tc>
          <w:tcPr>
            <w:tcW w:type="dxa" w:w="35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радио </w:t>
            </w: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beta58/ev935 </w:t>
            </w:r>
          </w:p>
        </w:tc>
        <w:tc>
          <w:tcPr>
            <w:tcW w:type="dxa" w:w="29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прямая стойка</w:t>
            </w:r>
          </w:p>
        </w:tc>
      </w:tr>
    </w:tbl>
    <w:p>
      <w:pPr>
        <w:pStyle w:val="normal.0"/>
        <w:widowControl w:val="0"/>
        <w:spacing w:line="240" w:lineRule="auto"/>
        <w:ind w:left="108" w:hanging="108"/>
        <w:rPr>
          <w:rStyle w:val="Нет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widowControl w:val="0"/>
        <w:spacing w:line="240" w:lineRule="auto"/>
        <w:rPr>
          <w:rStyle w:val="Нет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rPr>
          <w:rStyle w:val="Нет A"/>
          <w:sz w:val="20"/>
          <w:szCs w:val="20"/>
        </w:rPr>
      </w:pPr>
    </w:p>
    <w:p>
      <w:pPr>
        <w:pStyle w:val="normal.0"/>
        <w:rPr>
          <w:rStyle w:val="Нет A"/>
          <w:sz w:val="20"/>
          <w:szCs w:val="20"/>
        </w:rPr>
      </w:pPr>
    </w:p>
    <w:p>
      <w:pPr>
        <w:pStyle w:val="normal.0"/>
        <w:rPr>
          <w:rStyle w:val="Нет"/>
          <w:outline w:val="0"/>
          <w:color w:val="ff0000"/>
          <w:sz w:val="20"/>
          <w:szCs w:val="2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Нет"/>
          <w:sz w:val="20"/>
          <w:szCs w:val="20"/>
          <w:rtl w:val="0"/>
          <w:lang w:val="ru-RU"/>
        </w:rPr>
        <w:t>МОНИТОРИНГ</w:t>
      </w:r>
      <w:r>
        <w:rPr>
          <w:rStyle w:val="Нет"/>
          <w:sz w:val="20"/>
          <w:szCs w:val="20"/>
          <w:rtl w:val="0"/>
          <w:lang w:val="ru-RU"/>
        </w:rPr>
        <w:t xml:space="preserve">: </w:t>
      </w:r>
      <w:r>
        <w:rPr>
          <w:rStyle w:val="Нет"/>
          <w:outline w:val="0"/>
          <w:color w:val="ff0000"/>
          <w:sz w:val="20"/>
          <w:szCs w:val="2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подписать в пульте</w:t>
      </w:r>
      <w:r>
        <w:rPr>
          <w:rStyle w:val="Нет"/>
          <w:outline w:val="0"/>
          <w:color w:val="ff0000"/>
          <w:sz w:val="20"/>
          <w:szCs w:val="2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! </w:t>
      </w:r>
    </w:p>
    <w:p>
      <w:pPr>
        <w:pStyle w:val="normal.0"/>
        <w:rPr>
          <w:rStyle w:val="Нет A"/>
          <w:sz w:val="20"/>
          <w:szCs w:val="20"/>
        </w:rPr>
      </w:pPr>
    </w:p>
    <w:tbl>
      <w:tblPr>
        <w:tblW w:w="897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35"/>
        <w:gridCol w:w="1650"/>
        <w:gridCol w:w="5985"/>
      </w:tblGrid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13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AUX1,2 </w:t>
            </w:r>
          </w:p>
        </w:tc>
        <w:tc>
          <w:tcPr>
            <w:tcW w:type="dxa" w:w="16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V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en-US"/>
              </w:rPr>
              <w:t>OC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en-US"/>
              </w:rPr>
              <w:t>JENIA</w:t>
            </w:r>
          </w:p>
        </w:tc>
        <w:tc>
          <w:tcPr>
            <w:tcW w:type="dxa" w:w="5985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  Требуется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4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четыре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In-Ear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радиосистем класса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Sennheiser EW300G3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или аналогичных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включая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bodypack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’и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+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батарейки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br w:type="textWrapping"/>
              <w:t>Каждый бодипак должен быть промаркирован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: BOY, GIRL, BASS, KEYS, GTR. 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left"/>
              <w:rPr>
                <w:rStyle w:val="Нет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Наушники приносим мы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spacing w:line="240" w:lineRule="auto"/>
              <w:rPr>
                <w:rStyle w:val="Нет"/>
                <w:sz w:val="20"/>
                <w:szCs w:val="20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Обсуждается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звоните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!)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возможность использования наших проводных мониторных систем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br w:type="textWrapping"/>
              <w:br w:type="textWrapping"/>
              <w:t>Группа может приносить собственные системы проводного мониторинга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в этом случае от проката требуются шесть длинных кабелей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XLR,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которые подают сигнал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AUX1, AUX2, AUX3, AUX4, AUX5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на рабочие места соответствующих музыкантов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3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AUX3,4</w:t>
            </w:r>
          </w:p>
        </w:tc>
        <w:tc>
          <w:tcPr>
            <w:tcW w:type="dxa" w:w="16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VOC BOY </w:t>
            </w:r>
          </w:p>
        </w:tc>
        <w:tc>
          <w:tcPr>
            <w:tcW w:type="dxa" w:w="5985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090" w:hRule="atLeast"/>
        </w:trPr>
        <w:tc>
          <w:tcPr>
            <w:tcW w:type="dxa" w:w="13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AUX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,6</w:t>
            </w:r>
          </w:p>
        </w:tc>
        <w:tc>
          <w:tcPr>
            <w:tcW w:type="dxa" w:w="16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KEYB</w:t>
            </w:r>
          </w:p>
        </w:tc>
        <w:tc>
          <w:tcPr>
            <w:tcW w:type="dxa" w:w="5985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538" w:hRule="atLeast"/>
        </w:trPr>
        <w:tc>
          <w:tcPr>
            <w:tcW w:type="dxa" w:w="13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AUX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7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16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GUITARIST</w:t>
            </w:r>
          </w:p>
        </w:tc>
        <w:tc>
          <w:tcPr>
            <w:tcW w:type="dxa" w:w="5985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63" w:hRule="atLeast"/>
        </w:trPr>
        <w:tc>
          <w:tcPr>
            <w:tcW w:type="dxa" w:w="13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AUX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9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,1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16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DRUMMER</w:t>
            </w:r>
          </w:p>
        </w:tc>
        <w:tc>
          <w:tcPr>
            <w:tcW w:type="dxa" w:w="59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Требуется мини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микшер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на который вы подаёте сигнал с соответствующего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AUX. </w:t>
            </w:r>
          </w:p>
        </w:tc>
      </w:tr>
    </w:tbl>
    <w:p>
      <w:pPr>
        <w:pStyle w:val="normal.0"/>
        <w:widowControl w:val="0"/>
        <w:spacing w:line="240" w:lineRule="auto"/>
        <w:ind w:left="108" w:hanging="108"/>
        <w:rPr>
          <w:rStyle w:val="Нет A"/>
          <w:sz w:val="20"/>
          <w:szCs w:val="20"/>
        </w:rPr>
      </w:pPr>
    </w:p>
    <w:p>
      <w:pPr>
        <w:pStyle w:val="normal.0"/>
        <w:widowControl w:val="0"/>
        <w:spacing w:line="240" w:lineRule="auto"/>
        <w:rPr>
          <w:rStyle w:val="Нет A"/>
          <w:sz w:val="20"/>
          <w:szCs w:val="20"/>
        </w:rPr>
      </w:pPr>
    </w:p>
    <w:p>
      <w:pPr>
        <w:pStyle w:val="normal.0"/>
        <w:rPr>
          <w:rStyle w:val="Нет A"/>
          <w:sz w:val="20"/>
          <w:szCs w:val="20"/>
        </w:rPr>
      </w:pPr>
    </w:p>
    <w:p>
      <w:pPr>
        <w:pStyle w:val="normal.0"/>
        <w:rPr>
          <w:rStyle w:val="Нет"/>
          <w:i w:val="1"/>
          <w:iCs w:val="1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Используя свои </w:t>
      </w:r>
      <w:r>
        <w:rPr>
          <w:rStyle w:val="Нет"/>
          <w:sz w:val="20"/>
          <w:szCs w:val="20"/>
          <w:rtl w:val="0"/>
          <w:lang w:val="ru-RU"/>
        </w:rPr>
        <w:t xml:space="preserve">Ipad, </w:t>
      </w:r>
      <w:r>
        <w:rPr>
          <w:rStyle w:val="Нет"/>
          <w:sz w:val="20"/>
          <w:szCs w:val="20"/>
          <w:rtl w:val="0"/>
          <w:lang w:val="ru-RU"/>
        </w:rPr>
        <w:t>музыканты могут самостоятельно настроить себе мониторный микс в наушниках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 xml:space="preserve">Поэтому </w:t>
      </w:r>
      <w:r>
        <w:rPr>
          <w:rStyle w:val="Нет"/>
          <w:outline w:val="0"/>
          <w:color w:val="ff0000"/>
          <w:sz w:val="20"/>
          <w:szCs w:val="2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АБСОЛЮТНО НЕОБХОДИМА </w:t>
      </w:r>
      <w:r>
        <w:rPr>
          <w:rStyle w:val="Нет"/>
          <w:sz w:val="20"/>
          <w:szCs w:val="20"/>
          <w:rtl w:val="0"/>
          <w:lang w:val="ru-RU"/>
        </w:rPr>
        <w:t xml:space="preserve">возможность подключить наши планшеты к пульту по </w:t>
      </w:r>
      <w:r>
        <w:rPr>
          <w:rStyle w:val="Нет"/>
          <w:sz w:val="20"/>
          <w:szCs w:val="20"/>
          <w:rtl w:val="0"/>
          <w:lang w:val="ru-RU"/>
        </w:rPr>
        <w:t xml:space="preserve">WiFi. </w:t>
      </w:r>
      <w:r>
        <w:rPr>
          <w:rStyle w:val="Нет"/>
          <w:sz w:val="20"/>
          <w:szCs w:val="20"/>
          <w:rtl w:val="0"/>
          <w:lang w:val="ru-RU"/>
        </w:rPr>
        <w:t xml:space="preserve">Вы должны знать пароль роутера и </w:t>
      </w:r>
      <w:r>
        <w:rPr>
          <w:rStyle w:val="Нет"/>
          <w:sz w:val="20"/>
          <w:szCs w:val="20"/>
          <w:rtl w:val="0"/>
          <w:lang w:val="ru-RU"/>
        </w:rPr>
        <w:t xml:space="preserve">IP, </w:t>
      </w:r>
      <w:r>
        <w:rPr>
          <w:rStyle w:val="Нет"/>
          <w:sz w:val="20"/>
          <w:szCs w:val="20"/>
          <w:rtl w:val="0"/>
          <w:lang w:val="ru-RU"/>
        </w:rPr>
        <w:t>прошивка должна быть свежей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</w:p>
    <w:p>
      <w:pPr>
        <w:pStyle w:val="normal.0"/>
        <w:rPr>
          <w:rStyle w:val="Нет A"/>
          <w:sz w:val="20"/>
          <w:szCs w:val="20"/>
        </w:rPr>
      </w:pPr>
    </w:p>
    <w:p>
      <w:pPr>
        <w:pStyle w:val="normal.0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ОБЯЗАТЕЛЬНО</w:t>
      </w:r>
      <w:r>
        <w:rPr>
          <w:rStyle w:val="Нет"/>
          <w:sz w:val="20"/>
          <w:szCs w:val="20"/>
          <w:rtl w:val="0"/>
          <w:lang w:val="ru-RU"/>
        </w:rPr>
        <w:t xml:space="preserve">: </w:t>
      </w:r>
      <w:r>
        <w:rPr>
          <w:rStyle w:val="Нет"/>
          <w:sz w:val="20"/>
          <w:szCs w:val="20"/>
          <w:rtl w:val="0"/>
          <w:lang w:val="ru-RU"/>
        </w:rPr>
        <w:t>Прокатчик звонит директору группы и оповещает о возможных способах мониторинга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(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Евгений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, 8-926-330-90-32) </w:t>
      </w:r>
    </w:p>
    <w:p>
      <w:pPr>
        <w:pStyle w:val="normal.0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 </w:t>
      </w:r>
    </w:p>
    <w:p>
      <w:pPr>
        <w:pStyle w:val="normal.0"/>
      </w:pP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.0"/>
        <w:rPr>
          <w:rStyle w:val="Нет A"/>
          <w:sz w:val="20"/>
          <w:szCs w:val="20"/>
        </w:rPr>
      </w:pPr>
    </w:p>
    <w:p>
      <w:pPr>
        <w:pStyle w:val="normal.0"/>
        <w:rPr>
          <w:rStyle w:val="Нет A"/>
          <w:sz w:val="20"/>
          <w:szCs w:val="20"/>
        </w:rPr>
      </w:pPr>
    </w:p>
    <w:p>
      <w:pPr>
        <w:pStyle w:val="normal.0"/>
      </w:pPr>
      <w:r>
        <w:rPr>
          <w:rStyle w:val="Нет A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-126016</wp:posOffset>
            </wp:positionH>
            <wp:positionV relativeFrom="line">
              <wp:posOffset>246356</wp:posOffset>
            </wp:positionV>
            <wp:extent cx="5967034" cy="8444105"/>
            <wp:effectExtent l="0" t="0" r="0" b="0"/>
            <wp:wrapTopAndBottom distT="152400" distB="152400"/>
            <wp:docPr id="1073741825" name="officeArt object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Изображение" descr="Изображение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7034" cy="84441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Arial" w:cs="Arial" w:hAnsi="Arial" w:eastAsia="Arial"/>
      <w:b w:val="1"/>
      <w:bCs w:val="1"/>
      <w:outline w:val="0"/>
      <w:color w:val="1155cc"/>
      <w:u w:val="single" w:color="1155cc"/>
      <w14:textFill>
        <w14:solidFill>
          <w14:srgbClr w14:val="1155CC"/>
        </w14:solidFill>
      </w14:textFill>
    </w:rPr>
  </w:style>
  <w:style w:type="character" w:styleId="Нет A">
    <w:name w:val="Нет A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